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C699" w14:textId="5438E1E7" w:rsidR="008432AF" w:rsidRDefault="008432AF" w:rsidP="008432AF">
      <w:pPr>
        <w:pStyle w:val="Heading1"/>
        <w:spacing w:before="0" w:beforeAutospacing="0" w:after="0" w:afterAutospacing="0"/>
        <w:rPr>
          <w:rFonts w:ascii="Nunito Sans" w:hAnsi="Nunito Sans"/>
          <w:color w:val="2D5AA8"/>
          <w:sz w:val="22"/>
          <w:szCs w:val="22"/>
        </w:rPr>
      </w:pPr>
      <w:r w:rsidRPr="003424B8">
        <w:rPr>
          <w:rFonts w:ascii="Nunito Sans" w:hAnsi="Nunito Sans"/>
          <w:color w:val="2D5AA8"/>
          <w:sz w:val="22"/>
          <w:szCs w:val="22"/>
        </w:rPr>
        <w:t xml:space="preserve">Deep </w:t>
      </w:r>
      <w:r w:rsidR="000D12C1">
        <w:rPr>
          <w:rFonts w:ascii="Nunito Sans" w:hAnsi="Nunito Sans"/>
          <w:color w:val="2D5AA8"/>
          <w:sz w:val="22"/>
          <w:szCs w:val="22"/>
        </w:rPr>
        <w:t>B</w:t>
      </w:r>
      <w:r w:rsidRPr="003424B8">
        <w:rPr>
          <w:rFonts w:ascii="Nunito Sans" w:hAnsi="Nunito Sans"/>
          <w:color w:val="2D5AA8"/>
          <w:sz w:val="22"/>
          <w:szCs w:val="22"/>
        </w:rPr>
        <w:t xml:space="preserve">rain </w:t>
      </w:r>
      <w:r w:rsidR="000D12C1">
        <w:rPr>
          <w:rFonts w:ascii="Nunito Sans" w:hAnsi="Nunito Sans"/>
          <w:color w:val="2D5AA8"/>
          <w:sz w:val="22"/>
          <w:szCs w:val="22"/>
        </w:rPr>
        <w:t>S</w:t>
      </w:r>
      <w:r w:rsidRPr="003424B8">
        <w:rPr>
          <w:rFonts w:ascii="Nunito Sans" w:hAnsi="Nunito Sans"/>
          <w:color w:val="2D5AA8"/>
          <w:sz w:val="22"/>
          <w:szCs w:val="22"/>
        </w:rPr>
        <w:t>timulation</w:t>
      </w:r>
      <w:r>
        <w:rPr>
          <w:rFonts w:ascii="Nunito Sans" w:hAnsi="Nunito Sans"/>
          <w:color w:val="2D5AA8"/>
          <w:sz w:val="22"/>
          <w:szCs w:val="22"/>
        </w:rPr>
        <w:t xml:space="preserve"> (DBS)</w:t>
      </w:r>
    </w:p>
    <w:p w14:paraId="46C1D93C" w14:textId="129C5F75" w:rsidR="00376EA8" w:rsidRPr="003424B8" w:rsidRDefault="00376EA8" w:rsidP="008432AF">
      <w:pPr>
        <w:pStyle w:val="Heading1"/>
        <w:spacing w:before="0" w:beforeAutospacing="0" w:after="0" w:afterAutospacing="0"/>
        <w:rPr>
          <w:rFonts w:ascii="Nunito Sans" w:hAnsi="Nunito Sans"/>
          <w:color w:val="2D5AA8"/>
          <w:sz w:val="22"/>
          <w:szCs w:val="22"/>
        </w:rPr>
      </w:pPr>
    </w:p>
    <w:p w14:paraId="7DB7BC63" w14:textId="77777777" w:rsidR="008432AF" w:rsidRDefault="008432AF" w:rsidP="008432AF">
      <w:pPr>
        <w:pStyle w:val="NormalWeb"/>
        <w:spacing w:before="0" w:beforeAutospacing="0" w:after="0" w:afterAutospacing="0" w:line="360" w:lineRule="atLeast"/>
        <w:jc w:val="both"/>
        <w:rPr>
          <w:rFonts w:ascii="Nunito Sans" w:hAnsi="Nunito Sans"/>
          <w:sz w:val="22"/>
          <w:szCs w:val="22"/>
        </w:rPr>
      </w:pPr>
      <w:r w:rsidRPr="003424B8">
        <w:rPr>
          <w:rFonts w:ascii="Nunito Sans" w:hAnsi="Nunito Sans"/>
          <w:sz w:val="22"/>
          <w:szCs w:val="22"/>
        </w:rPr>
        <w:t>Dr Julian Rodrigues is a leading advocate of deep brain stimulation (DBS), the surgical technique used to treat movement disorders, including Parkinson’s disease. After completing extensive training in Western Australia, he attended leading centres in Sydney, Brisbane, and Germany. He has conducted extensive research into deep brain stimulation and is a member of the Australian DBS Guidelines Working Group. Dr Rodrigues has been providing DBS treatment for patients in WA since 2004.</w:t>
      </w:r>
    </w:p>
    <w:p w14:paraId="0CC315E2" w14:textId="77777777" w:rsidR="008432AF" w:rsidRPr="003424B8" w:rsidRDefault="008432AF" w:rsidP="008432AF">
      <w:pPr>
        <w:pStyle w:val="NormalWeb"/>
        <w:spacing w:before="0" w:beforeAutospacing="0" w:after="0" w:afterAutospacing="0" w:line="360" w:lineRule="atLeast"/>
        <w:jc w:val="both"/>
        <w:rPr>
          <w:rFonts w:ascii="Nunito Sans" w:hAnsi="Nunito Sans"/>
          <w:sz w:val="22"/>
          <w:szCs w:val="22"/>
        </w:rPr>
      </w:pPr>
    </w:p>
    <w:p w14:paraId="332B3294" w14:textId="77777777" w:rsidR="008432AF" w:rsidRDefault="008432AF" w:rsidP="008432AF">
      <w:pPr>
        <w:pStyle w:val="NormalWeb"/>
        <w:spacing w:before="0" w:beforeAutospacing="0" w:after="0" w:afterAutospacing="0" w:line="360" w:lineRule="atLeast"/>
        <w:jc w:val="both"/>
        <w:rPr>
          <w:rFonts w:ascii="Nunito Sans" w:hAnsi="Nunito Sans"/>
          <w:sz w:val="22"/>
          <w:szCs w:val="22"/>
        </w:rPr>
      </w:pPr>
      <w:r w:rsidRPr="003424B8">
        <w:rPr>
          <w:rFonts w:ascii="Nunito Sans" w:hAnsi="Nunito Sans"/>
          <w:sz w:val="22"/>
          <w:szCs w:val="22"/>
        </w:rPr>
        <w:t>DBS involves the placement of a small electrode in the brain. It has provided remarkable therapeutic benefits for otherwise treatment-resistant movement and affective disorders.</w:t>
      </w:r>
    </w:p>
    <w:p w14:paraId="73E2D961" w14:textId="77777777" w:rsidR="007C4753" w:rsidRDefault="007C4753" w:rsidP="008432AF">
      <w:pPr>
        <w:pStyle w:val="NormalWeb"/>
        <w:spacing w:before="0" w:beforeAutospacing="0" w:after="0" w:afterAutospacing="0" w:line="360" w:lineRule="atLeast"/>
        <w:jc w:val="both"/>
        <w:rPr>
          <w:rFonts w:ascii="Nunito Sans" w:hAnsi="Nunito Sans"/>
          <w:sz w:val="22"/>
          <w:szCs w:val="22"/>
        </w:rPr>
      </w:pPr>
    </w:p>
    <w:p w14:paraId="64A1204A" w14:textId="77777777" w:rsidR="007C4753" w:rsidRDefault="007C4753" w:rsidP="008432AF">
      <w:pPr>
        <w:pStyle w:val="NormalWeb"/>
        <w:spacing w:before="0" w:beforeAutospacing="0" w:after="0" w:afterAutospacing="0" w:line="360" w:lineRule="atLeast"/>
        <w:jc w:val="both"/>
        <w:rPr>
          <w:rFonts w:ascii="Nunito Sans" w:hAnsi="Nunito Sans"/>
          <w:sz w:val="22"/>
          <w:szCs w:val="22"/>
        </w:rPr>
      </w:pPr>
    </w:p>
    <w:p w14:paraId="4EC90534" w14:textId="77777777" w:rsidR="007C4753" w:rsidRPr="003424B8" w:rsidRDefault="007C4753" w:rsidP="007C4753">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Australians suffering the debilitating effects of Parkinson’s disease now have access to a revolutionary implant that doctors say gives them back their lives.</w:t>
      </w:r>
    </w:p>
    <w:p w14:paraId="10D98192" w14:textId="77777777" w:rsidR="007C4753" w:rsidRPr="003424B8" w:rsidRDefault="00376EA8" w:rsidP="007C4753">
      <w:pPr>
        <w:pStyle w:val="NormalWeb"/>
        <w:spacing w:before="0" w:beforeAutospacing="0" w:after="0" w:afterAutospacing="0" w:line="360" w:lineRule="atLeast"/>
        <w:rPr>
          <w:rFonts w:ascii="Nunito Sans" w:hAnsi="Nunito Sans"/>
          <w:sz w:val="22"/>
          <w:szCs w:val="22"/>
        </w:rPr>
      </w:pPr>
      <w:hyperlink r:id="rId4" w:history="1">
        <w:r w:rsidR="007C4753" w:rsidRPr="003424B8">
          <w:rPr>
            <w:rStyle w:val="Hyperlink"/>
            <w:rFonts w:ascii="Nunito Sans" w:hAnsi="Nunito Sans"/>
            <w:color w:val="2D5AA8"/>
            <w:sz w:val="22"/>
            <w:szCs w:val="22"/>
            <w:u w:val="none"/>
          </w:rPr>
          <w:t>Watch the 7 News story here.</w:t>
        </w:r>
      </w:hyperlink>
    </w:p>
    <w:p w14:paraId="034C842D" w14:textId="77777777" w:rsidR="007C4753" w:rsidRPr="003424B8" w:rsidRDefault="007C4753" w:rsidP="007C4753">
      <w:pPr>
        <w:rPr>
          <w:rFonts w:ascii="Nunito Sans" w:eastAsia="Times New Roman" w:hAnsi="Nunito Sans" w:cs="Times New Roman"/>
          <w:sz w:val="22"/>
          <w:szCs w:val="22"/>
          <w:lang w:eastAsia="en-GB"/>
        </w:rPr>
      </w:pPr>
      <w:r w:rsidRPr="003424B8">
        <w:rPr>
          <w:rFonts w:ascii="Nunito Sans" w:hAnsi="Nunito Sans"/>
          <w:sz w:val="22"/>
          <w:szCs w:val="22"/>
        </w:rPr>
        <w:br w:type="page"/>
      </w:r>
    </w:p>
    <w:p w14:paraId="65001240" w14:textId="77777777" w:rsidR="007C4753" w:rsidRDefault="007C4753" w:rsidP="008432AF">
      <w:pPr>
        <w:pStyle w:val="NormalWeb"/>
        <w:spacing w:before="0" w:beforeAutospacing="0" w:after="0" w:afterAutospacing="0" w:line="360" w:lineRule="atLeast"/>
        <w:jc w:val="both"/>
        <w:rPr>
          <w:rFonts w:ascii="Nunito Sans" w:hAnsi="Nunito Sans"/>
          <w:sz w:val="22"/>
          <w:szCs w:val="22"/>
        </w:rPr>
      </w:pPr>
    </w:p>
    <w:p w14:paraId="1B402971" w14:textId="77777777" w:rsidR="008432AF" w:rsidRPr="003424B8" w:rsidRDefault="008432AF" w:rsidP="008432AF">
      <w:pPr>
        <w:pStyle w:val="NormalWeb"/>
        <w:spacing w:before="0" w:beforeAutospacing="0" w:after="0" w:afterAutospacing="0" w:line="360" w:lineRule="atLeast"/>
        <w:jc w:val="both"/>
        <w:rPr>
          <w:rFonts w:ascii="Nunito Sans" w:hAnsi="Nunito Sans"/>
          <w:sz w:val="22"/>
          <w:szCs w:val="22"/>
        </w:rPr>
      </w:pPr>
    </w:p>
    <w:p w14:paraId="3584D87E" w14:textId="77777777" w:rsidR="008432AF" w:rsidRPr="003424B8" w:rsidRDefault="008432AF" w:rsidP="008432AF">
      <w:pPr>
        <w:pStyle w:val="Heading3"/>
        <w:spacing w:before="0" w:line="330" w:lineRule="atLeast"/>
        <w:rPr>
          <w:rFonts w:ascii="Nunito Sans" w:hAnsi="Nunito Sans"/>
          <w:color w:val="656565"/>
          <w:sz w:val="22"/>
          <w:szCs w:val="22"/>
        </w:rPr>
      </w:pPr>
      <w:r w:rsidRPr="003424B8">
        <w:rPr>
          <w:rFonts w:ascii="Nunito Sans" w:hAnsi="Nunito Sans"/>
          <w:color w:val="656565"/>
          <w:sz w:val="22"/>
          <w:szCs w:val="22"/>
        </w:rPr>
        <w:t>Video: Treatment hub | Channel 9 News</w:t>
      </w:r>
    </w:p>
    <w:p w14:paraId="44722587" w14:textId="77777777" w:rsidR="008432AF" w:rsidRPr="003424B8" w:rsidRDefault="008432AF" w:rsidP="008432AF">
      <w:pPr>
        <w:pStyle w:val="Heading3"/>
        <w:spacing w:before="0" w:line="330" w:lineRule="atLeast"/>
        <w:rPr>
          <w:rFonts w:ascii="Nunito Sans" w:hAnsi="Nunito Sans"/>
          <w:color w:val="656565"/>
          <w:sz w:val="22"/>
          <w:szCs w:val="22"/>
        </w:rPr>
      </w:pPr>
      <w:r w:rsidRPr="003424B8">
        <w:rPr>
          <w:rFonts w:ascii="Nunito Sans" w:hAnsi="Nunito Sans"/>
          <w:sz w:val="22"/>
          <w:szCs w:val="22"/>
        </w:rPr>
        <w:br/>
        <w:t>9 News has been given a rare exclusive look at a new streamlined surgical procedure used to treat Parkinson’s disease at Perth’s Hollywood Private Hospital.</w:t>
      </w:r>
    </w:p>
    <w:p w14:paraId="6A167805" w14:textId="77777777" w:rsidR="008432AF" w:rsidRPr="003424B8" w:rsidRDefault="00376EA8" w:rsidP="008432AF">
      <w:pPr>
        <w:pStyle w:val="NormalWeb"/>
        <w:spacing w:before="0" w:beforeAutospacing="0" w:after="0" w:afterAutospacing="0" w:line="360" w:lineRule="atLeast"/>
        <w:rPr>
          <w:rFonts w:ascii="Nunito Sans" w:hAnsi="Nunito Sans"/>
          <w:sz w:val="22"/>
          <w:szCs w:val="22"/>
        </w:rPr>
      </w:pPr>
      <w:hyperlink r:id="rId5" w:history="1">
        <w:r w:rsidR="008432AF" w:rsidRPr="003424B8">
          <w:rPr>
            <w:rStyle w:val="Hyperlink"/>
            <w:rFonts w:ascii="Nunito Sans" w:hAnsi="Nunito Sans"/>
            <w:color w:val="2D5AA8"/>
            <w:sz w:val="22"/>
            <w:szCs w:val="22"/>
            <w:u w:val="none"/>
          </w:rPr>
          <w:t>Watch the 9 News story here.</w:t>
        </w:r>
      </w:hyperlink>
    </w:p>
    <w:p w14:paraId="7B0738B2" w14:textId="77777777" w:rsidR="008432AF" w:rsidRPr="003424B8" w:rsidRDefault="008432AF" w:rsidP="008432AF">
      <w:pPr>
        <w:pStyle w:val="Heading3"/>
        <w:spacing w:before="0" w:line="330" w:lineRule="atLeast"/>
        <w:rPr>
          <w:rFonts w:ascii="Nunito Sans" w:hAnsi="Nunito Sans"/>
          <w:color w:val="656565"/>
          <w:sz w:val="22"/>
          <w:szCs w:val="22"/>
        </w:rPr>
      </w:pPr>
      <w:r w:rsidRPr="003424B8">
        <w:rPr>
          <w:rFonts w:ascii="Nunito Sans" w:hAnsi="Nunito Sans"/>
          <w:color w:val="656565"/>
          <w:sz w:val="22"/>
          <w:szCs w:val="22"/>
        </w:rPr>
        <w:t>Video: Deep brain stimulation for Parkinson’s disease: Barry’s story</w:t>
      </w:r>
    </w:p>
    <w:p w14:paraId="5F16FF8B" w14:textId="1A744AA4" w:rsidR="008432AF" w:rsidRPr="003424B8" w:rsidRDefault="008432AF" w:rsidP="008432AF">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br/>
        <w:t>Barry was diagnosed with Parkinson’s disease eight years ago. After years of medications, he decided to try deep brain stimulation with Dr Rodrigues.</w:t>
      </w:r>
    </w:p>
    <w:p w14:paraId="10567381" w14:textId="77777777" w:rsidR="008432AF" w:rsidRPr="003424B8" w:rsidRDefault="00376EA8" w:rsidP="008432AF">
      <w:pPr>
        <w:pStyle w:val="NormalWeb"/>
        <w:spacing w:before="0" w:beforeAutospacing="0" w:after="0" w:afterAutospacing="0" w:line="360" w:lineRule="atLeast"/>
        <w:rPr>
          <w:rFonts w:ascii="Nunito Sans" w:hAnsi="Nunito Sans"/>
          <w:sz w:val="22"/>
          <w:szCs w:val="22"/>
        </w:rPr>
      </w:pPr>
      <w:hyperlink r:id="rId6" w:history="1">
        <w:r w:rsidR="008432AF" w:rsidRPr="003424B8">
          <w:rPr>
            <w:rStyle w:val="Hyperlink"/>
            <w:rFonts w:ascii="Nunito Sans" w:hAnsi="Nunito Sans"/>
            <w:color w:val="2D5AA8"/>
            <w:sz w:val="22"/>
            <w:szCs w:val="22"/>
            <w:u w:val="none"/>
          </w:rPr>
          <w:t>Watch Barry’s story here.</w:t>
        </w:r>
      </w:hyperlink>
    </w:p>
    <w:p w14:paraId="5F99E6F1" w14:textId="77777777" w:rsidR="008432AF" w:rsidRPr="003424B8" w:rsidRDefault="008432AF" w:rsidP="008432AF">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 </w:t>
      </w:r>
    </w:p>
    <w:p w14:paraId="2E3D858B" w14:textId="77777777" w:rsidR="008432AF" w:rsidRDefault="008432AF" w:rsidP="008432AF">
      <w:pPr>
        <w:pStyle w:val="Heading3"/>
        <w:spacing w:before="0" w:line="330" w:lineRule="atLeast"/>
        <w:rPr>
          <w:rFonts w:ascii="Nunito Sans" w:hAnsi="Nunito Sans"/>
          <w:color w:val="656565"/>
          <w:sz w:val="22"/>
          <w:szCs w:val="22"/>
        </w:rPr>
      </w:pPr>
      <w:r w:rsidRPr="003424B8">
        <w:rPr>
          <w:rFonts w:ascii="Nunito Sans" w:hAnsi="Nunito Sans"/>
          <w:color w:val="656565"/>
          <w:sz w:val="22"/>
          <w:szCs w:val="22"/>
        </w:rPr>
        <w:t>Video: Deep brain stimulation for essential tremor: Clinton’s story</w:t>
      </w:r>
    </w:p>
    <w:p w14:paraId="0938DEBF" w14:textId="77777777" w:rsidR="008432AF" w:rsidRPr="003424B8" w:rsidRDefault="008432AF" w:rsidP="008432AF">
      <w:pPr>
        <w:pStyle w:val="Heading3"/>
        <w:spacing w:before="0" w:line="330" w:lineRule="atLeast"/>
        <w:rPr>
          <w:rFonts w:ascii="Nunito Sans" w:hAnsi="Nunito Sans"/>
          <w:color w:val="656565"/>
          <w:sz w:val="22"/>
          <w:szCs w:val="22"/>
        </w:rPr>
      </w:pPr>
      <w:r w:rsidRPr="003424B8">
        <w:rPr>
          <w:rFonts w:ascii="Nunito Sans" w:hAnsi="Nunito Sans"/>
          <w:sz w:val="22"/>
          <w:szCs w:val="22"/>
        </w:rPr>
        <w:br/>
        <w:t>After years of managing his essential tremor and with worsening symptoms, Clinton decided to try deep brain stimulation (DBS) with Dr Rodrigues.</w:t>
      </w:r>
    </w:p>
    <w:p w14:paraId="65C5F02B" w14:textId="77777777" w:rsidR="008432AF" w:rsidRPr="003424B8" w:rsidRDefault="00376EA8" w:rsidP="008432AF">
      <w:pPr>
        <w:pStyle w:val="NormalWeb"/>
        <w:spacing w:before="0" w:beforeAutospacing="0" w:after="0" w:afterAutospacing="0" w:line="360" w:lineRule="atLeast"/>
        <w:rPr>
          <w:rFonts w:ascii="Nunito Sans" w:hAnsi="Nunito Sans"/>
          <w:sz w:val="22"/>
          <w:szCs w:val="22"/>
        </w:rPr>
      </w:pPr>
      <w:hyperlink r:id="rId7" w:history="1">
        <w:r w:rsidR="008432AF" w:rsidRPr="003424B8">
          <w:rPr>
            <w:rStyle w:val="Hyperlink"/>
            <w:rFonts w:ascii="Nunito Sans" w:hAnsi="Nunito Sans"/>
            <w:color w:val="2D5AA8"/>
            <w:sz w:val="22"/>
            <w:szCs w:val="22"/>
            <w:u w:val="none"/>
          </w:rPr>
          <w:t>Watch his story here.</w:t>
        </w:r>
      </w:hyperlink>
    </w:p>
    <w:p w14:paraId="759B96F5" w14:textId="77777777" w:rsidR="008432AF" w:rsidRPr="003424B8" w:rsidRDefault="008432AF" w:rsidP="008432AF">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t> </w:t>
      </w:r>
    </w:p>
    <w:p w14:paraId="6CFB2013" w14:textId="77777777" w:rsidR="008432AF" w:rsidRPr="003424B8" w:rsidRDefault="008432AF" w:rsidP="008432AF">
      <w:pPr>
        <w:pStyle w:val="Heading3"/>
        <w:spacing w:before="0" w:line="330" w:lineRule="atLeast"/>
        <w:rPr>
          <w:rFonts w:ascii="Nunito Sans" w:hAnsi="Nunito Sans"/>
          <w:color w:val="656565"/>
          <w:sz w:val="22"/>
          <w:szCs w:val="22"/>
        </w:rPr>
      </w:pPr>
      <w:r w:rsidRPr="003424B8">
        <w:rPr>
          <w:rFonts w:ascii="Nunito Sans" w:hAnsi="Nunito Sans"/>
          <w:color w:val="656565"/>
          <w:sz w:val="22"/>
          <w:szCs w:val="22"/>
        </w:rPr>
        <w:t>Video: Parkinson’s breakthrough | Channel 7 News</w:t>
      </w:r>
    </w:p>
    <w:p w14:paraId="5B8E9E4A" w14:textId="7CB443A9" w:rsidR="008432AF" w:rsidRPr="003424B8" w:rsidRDefault="008432AF" w:rsidP="00BD0889">
      <w:pPr>
        <w:pStyle w:val="NormalWeb"/>
        <w:spacing w:before="0" w:beforeAutospacing="0" w:after="0" w:afterAutospacing="0" w:line="360" w:lineRule="atLeast"/>
        <w:rPr>
          <w:rFonts w:ascii="Nunito Sans" w:hAnsi="Nunito Sans"/>
          <w:sz w:val="22"/>
          <w:szCs w:val="22"/>
        </w:rPr>
      </w:pPr>
      <w:r w:rsidRPr="003424B8">
        <w:rPr>
          <w:rFonts w:ascii="Nunito Sans" w:hAnsi="Nunito Sans"/>
          <w:sz w:val="22"/>
          <w:szCs w:val="22"/>
        </w:rPr>
        <w:br/>
      </w:r>
    </w:p>
    <w:p w14:paraId="45855277" w14:textId="77777777" w:rsidR="006D6E06" w:rsidRDefault="006D6E06"/>
    <w:sectPr w:rsidR="006D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ans">
    <w:panose1 w:val="020B0604020202020204"/>
    <w:charset w:val="4D"/>
    <w:family w:val="auto"/>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AF"/>
    <w:rsid w:val="000D12C1"/>
    <w:rsid w:val="00216E8D"/>
    <w:rsid w:val="00376EA8"/>
    <w:rsid w:val="00462B18"/>
    <w:rsid w:val="006A592D"/>
    <w:rsid w:val="006D6E06"/>
    <w:rsid w:val="0077506A"/>
    <w:rsid w:val="007C4753"/>
    <w:rsid w:val="008432AF"/>
    <w:rsid w:val="00926C7B"/>
    <w:rsid w:val="00BD0889"/>
    <w:rsid w:val="00CF3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5AA2B6"/>
  <w15:chartTrackingRefBased/>
  <w15:docId w15:val="{370C705C-981E-4647-BF1F-DAEF241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AF"/>
  </w:style>
  <w:style w:type="paragraph" w:styleId="Heading1">
    <w:name w:val="heading 1"/>
    <w:basedOn w:val="Normal"/>
    <w:link w:val="Heading1Char"/>
    <w:uiPriority w:val="9"/>
    <w:qFormat/>
    <w:rsid w:val="008432A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8432A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2A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432AF"/>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8432A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432AF"/>
    <w:rPr>
      <w:color w:val="0000FF"/>
      <w:u w:val="single"/>
    </w:rPr>
  </w:style>
  <w:style w:type="character" w:styleId="FollowedHyperlink">
    <w:name w:val="FollowedHyperlink"/>
    <w:basedOn w:val="DefaultParagraphFont"/>
    <w:uiPriority w:val="99"/>
    <w:semiHidden/>
    <w:unhideWhenUsed/>
    <w:rsid w:val="007C4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julianrodrigues.com.au/videos/deep-brain-stimulation-essential-tremor-clintons-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julianrodrigues.com.au/videos/dbs-parkinsons-disease-barrys-story/" TargetMode="External"/><Relationship Id="rId5" Type="http://schemas.openxmlformats.org/officeDocument/2006/relationships/hyperlink" Target="https://www.drjulianrodrigues.com.au/videos/treatment-hub-9-news-perth/" TargetMode="External"/><Relationship Id="rId4" Type="http://schemas.openxmlformats.org/officeDocument/2006/relationships/hyperlink" Target="https://www.drjulianrodrigues.com.au/videos/parkinsons-breakthrough-7-news-pert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Pratt</dc:creator>
  <cp:keywords/>
  <dc:description/>
  <cp:lastModifiedBy>Tasha Pratt</cp:lastModifiedBy>
  <cp:revision>9</cp:revision>
  <dcterms:created xsi:type="dcterms:W3CDTF">2022-08-07T00:15:00Z</dcterms:created>
  <dcterms:modified xsi:type="dcterms:W3CDTF">2022-10-04T00:14:00Z</dcterms:modified>
</cp:coreProperties>
</file>